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4DFE35" w14:textId="77777777" w:rsidR="00F93B87" w:rsidRDefault="003820B2" w:rsidP="00F93B87">
      <w:pPr>
        <w:rPr>
          <w:b/>
          <w:i/>
          <w:sz w:val="66"/>
          <w:szCs w:val="66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832F95" wp14:editId="5FC55379">
                <wp:simplePos x="0" y="0"/>
                <wp:positionH relativeFrom="column">
                  <wp:posOffset>-300990</wp:posOffset>
                </wp:positionH>
                <wp:positionV relativeFrom="paragraph">
                  <wp:posOffset>-318135</wp:posOffset>
                </wp:positionV>
                <wp:extent cx="4686300" cy="1011555"/>
                <wp:effectExtent l="0" t="25400" r="0" b="2984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01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8896F4" w14:textId="77777777" w:rsidR="003820B2" w:rsidRPr="00133B26" w:rsidRDefault="003820B2" w:rsidP="003820B2">
                            <w:pPr>
                              <w:spacing w:after="0"/>
                              <w:jc w:val="center"/>
                              <w:rPr>
                                <w:b/>
                                <w:color w:val="4BA75F"/>
                                <w:sz w:val="110"/>
                                <w:szCs w:val="11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33B26">
                              <w:rPr>
                                <w:b/>
                                <w:color w:val="4BA75F"/>
                                <w:sz w:val="110"/>
                                <w:szCs w:val="11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Clean Up Club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margin-left:-23.65pt;margin-top:-25pt;width:369pt;height:79.6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" filled="f" stroked="f">
                <v:textbox style="mso-fit-shape-to-text:t">
                  <w:txbxContent>
                    <w:p w14:paraId="728896F4" w14:textId="77777777" w:rsidR="003820B2" w:rsidRPr="00133B26" w:rsidRDefault="003820B2" w:rsidP="003820B2">
                      <w:pPr>
                        <w:spacing w:after="0"/>
                        <w:jc w:val="center"/>
                        <w:rPr>
                          <w:b/>
                          <w:color w:val="4BA75F"/>
                          <w:sz w:val="110"/>
                          <w:szCs w:val="11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33B26">
                        <w:rPr>
                          <w:b/>
                          <w:color w:val="4BA75F"/>
                          <w:sz w:val="110"/>
                          <w:szCs w:val="11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Clean Up Club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71552" behindDoc="0" locked="0" layoutInCell="1" allowOverlap="1" wp14:anchorId="30203BD3" wp14:editId="5FA3D296">
            <wp:simplePos x="0" y="0"/>
            <wp:positionH relativeFrom="column">
              <wp:posOffset>4499610</wp:posOffset>
            </wp:positionH>
            <wp:positionV relativeFrom="paragraph">
              <wp:posOffset>-318135</wp:posOffset>
            </wp:positionV>
            <wp:extent cx="2603500" cy="924560"/>
            <wp:effectExtent l="0" t="0" r="1270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E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E1237" w14:textId="77777777" w:rsidR="00844383" w:rsidRDefault="00844383">
      <w:pPr>
        <w:rPr>
          <w:b/>
          <w:i/>
          <w:sz w:val="36"/>
          <w:szCs w:val="36"/>
        </w:rPr>
      </w:pPr>
    </w:p>
    <w:p w14:paraId="65ADB573" w14:textId="77777777" w:rsidR="00F93B87" w:rsidRPr="00F93B87" w:rsidRDefault="00F93B87">
      <w:pPr>
        <w:rPr>
          <w:b/>
          <w:i/>
          <w:sz w:val="36"/>
          <w:szCs w:val="36"/>
        </w:rPr>
      </w:pPr>
      <w:r w:rsidRPr="00F93B87">
        <w:rPr>
          <w:b/>
          <w:i/>
          <w:sz w:val="36"/>
          <w:szCs w:val="36"/>
        </w:rPr>
        <w:t xml:space="preserve">Thinking about your experience of </w:t>
      </w:r>
      <w:r w:rsidR="003820B2">
        <w:rPr>
          <w:b/>
          <w:i/>
          <w:sz w:val="36"/>
          <w:szCs w:val="36"/>
        </w:rPr>
        <w:t>Clean Up Club</w:t>
      </w:r>
      <w:r w:rsidRPr="00F93B87">
        <w:rPr>
          <w:b/>
          <w:i/>
          <w:sz w:val="36"/>
          <w:szCs w:val="36"/>
        </w:rPr>
        <w:t xml:space="preserve">, whether you cleaned up as a team with your class or volunteered at </w:t>
      </w:r>
      <w:proofErr w:type="gramStart"/>
      <w:r w:rsidRPr="00F93B87">
        <w:rPr>
          <w:b/>
          <w:i/>
          <w:sz w:val="36"/>
          <w:szCs w:val="36"/>
        </w:rPr>
        <w:t xml:space="preserve">lunch </w:t>
      </w:r>
      <w:bookmarkStart w:id="0" w:name="_GoBack"/>
      <w:bookmarkEnd w:id="0"/>
      <w:r w:rsidRPr="00F93B87">
        <w:rPr>
          <w:b/>
          <w:i/>
          <w:sz w:val="36"/>
          <w:szCs w:val="36"/>
        </w:rPr>
        <w:t>time</w:t>
      </w:r>
      <w:proofErr w:type="gramEnd"/>
      <w:r w:rsidRPr="00F93B87">
        <w:rPr>
          <w:b/>
          <w:i/>
          <w:sz w:val="36"/>
          <w:szCs w:val="36"/>
        </w:rPr>
        <w:t xml:space="preserve"> take some time to reflect. These thinking routines will help you through the reflection process. Compare and discuss your thoughts with others. </w:t>
      </w:r>
    </w:p>
    <w:p w14:paraId="5416E514" w14:textId="77777777" w:rsidR="00F93B87" w:rsidRDefault="00F93B87">
      <w:pPr>
        <w:rPr>
          <w:b/>
          <w:sz w:val="30"/>
          <w:szCs w:val="30"/>
        </w:rPr>
      </w:pPr>
    </w:p>
    <w:p w14:paraId="0D5F041D" w14:textId="77777777" w:rsidR="005933B4" w:rsidRDefault="00407F8A">
      <w:pPr>
        <w:rPr>
          <w:b/>
          <w:noProof/>
          <w:sz w:val="30"/>
          <w:szCs w:val="30"/>
        </w:rPr>
      </w:pPr>
      <w:r>
        <w:rPr>
          <w:b/>
          <w:noProof/>
          <w:sz w:val="30"/>
          <w:szCs w:val="30"/>
          <w:lang w:val="en-US" w:eastAsia="en-US"/>
        </w:rPr>
        <w:drawing>
          <wp:inline distT="0" distB="0" distL="0" distR="0" wp14:anchorId="2AD2A287" wp14:editId="6DB1ED4E">
            <wp:extent cx="6840855" cy="5130800"/>
            <wp:effectExtent l="76200" t="76200" r="131445" b="1270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4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130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2D89D4" w14:textId="77777777" w:rsidR="00407F8A" w:rsidRDefault="00407F8A">
      <w:pPr>
        <w:rPr>
          <w:b/>
          <w:sz w:val="30"/>
          <w:szCs w:val="30"/>
        </w:rPr>
      </w:pPr>
    </w:p>
    <w:p w14:paraId="1B0D53D3" w14:textId="77777777" w:rsidR="00F93B87" w:rsidRDefault="00F93B87">
      <w:pPr>
        <w:rPr>
          <w:b/>
          <w:sz w:val="30"/>
          <w:szCs w:val="30"/>
        </w:rPr>
      </w:pPr>
    </w:p>
    <w:p w14:paraId="695575E7" w14:textId="77777777" w:rsidR="00F93B87" w:rsidRDefault="00F93B87">
      <w:pPr>
        <w:rPr>
          <w:b/>
          <w:sz w:val="30"/>
          <w:szCs w:val="30"/>
        </w:rPr>
      </w:pPr>
    </w:p>
    <w:p w14:paraId="0E991E39" w14:textId="77777777" w:rsidR="00F93B87" w:rsidRDefault="00F93B87">
      <w:pPr>
        <w:rPr>
          <w:b/>
          <w:sz w:val="30"/>
          <w:szCs w:val="30"/>
        </w:rPr>
      </w:pPr>
    </w:p>
    <w:p w14:paraId="23293B7D" w14:textId="77777777" w:rsidR="00F93B87" w:rsidRDefault="00F93B87">
      <w:pPr>
        <w:rPr>
          <w:b/>
          <w:sz w:val="30"/>
          <w:szCs w:val="30"/>
        </w:rPr>
      </w:pPr>
    </w:p>
    <w:p w14:paraId="7FDBE886" w14:textId="77777777" w:rsidR="00F93B87" w:rsidRDefault="003820B2">
      <w:pPr>
        <w:rPr>
          <w:b/>
          <w:sz w:val="30"/>
          <w:szCs w:val="30"/>
        </w:rPr>
      </w:pPr>
      <w:r>
        <w:rPr>
          <w:b/>
          <w:noProof/>
          <w:sz w:val="30"/>
          <w:szCs w:val="30"/>
          <w:lang w:val="en-US" w:eastAsia="en-US"/>
        </w:rPr>
        <w:lastRenderedPageBreak/>
        <w:drawing>
          <wp:anchor distT="0" distB="0" distL="114300" distR="114300" simplePos="0" relativeHeight="251666432" behindDoc="0" locked="0" layoutInCell="1" allowOverlap="1" wp14:anchorId="5DE9C87D" wp14:editId="6CBD46B0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815455" cy="37350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 used to think but now I thin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5455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744CC6" w14:textId="77777777" w:rsidR="00F93B87" w:rsidRDefault="00F93B87">
      <w:pPr>
        <w:rPr>
          <w:b/>
          <w:sz w:val="30"/>
          <w:szCs w:val="30"/>
        </w:rPr>
      </w:pPr>
    </w:p>
    <w:p w14:paraId="32B21794" w14:textId="77777777" w:rsidR="00F93B87" w:rsidRDefault="00F93B87">
      <w:pPr>
        <w:rPr>
          <w:b/>
          <w:sz w:val="30"/>
          <w:szCs w:val="30"/>
        </w:rPr>
      </w:pPr>
    </w:p>
    <w:p w14:paraId="753F65D3" w14:textId="77777777" w:rsidR="00F93B87" w:rsidRDefault="00F93B87">
      <w:pPr>
        <w:rPr>
          <w:b/>
          <w:sz w:val="30"/>
          <w:szCs w:val="30"/>
        </w:rPr>
      </w:pPr>
    </w:p>
    <w:p w14:paraId="1C32406C" w14:textId="77777777" w:rsidR="00F93B87" w:rsidRDefault="00F93B87">
      <w:pPr>
        <w:rPr>
          <w:b/>
          <w:sz w:val="30"/>
          <w:szCs w:val="30"/>
        </w:rPr>
      </w:pPr>
    </w:p>
    <w:p w14:paraId="4EDE30F2" w14:textId="77777777" w:rsidR="00F93B87" w:rsidRDefault="00F93B87">
      <w:pPr>
        <w:rPr>
          <w:b/>
          <w:sz w:val="30"/>
          <w:szCs w:val="30"/>
        </w:rPr>
      </w:pPr>
    </w:p>
    <w:p w14:paraId="3D089938" w14:textId="77777777" w:rsidR="00F93B87" w:rsidRDefault="00F93B87">
      <w:pPr>
        <w:rPr>
          <w:b/>
          <w:sz w:val="30"/>
          <w:szCs w:val="30"/>
        </w:rPr>
      </w:pPr>
    </w:p>
    <w:p w14:paraId="0DEAC300" w14:textId="77777777" w:rsidR="003820B2" w:rsidRDefault="003820B2" w:rsidP="002551CE">
      <w:pPr>
        <w:rPr>
          <w:b/>
          <w:sz w:val="40"/>
          <w:szCs w:val="40"/>
        </w:rPr>
      </w:pPr>
    </w:p>
    <w:p w14:paraId="02479FAF" w14:textId="77777777" w:rsidR="003820B2" w:rsidRDefault="003820B2" w:rsidP="002551CE">
      <w:pPr>
        <w:rPr>
          <w:b/>
          <w:sz w:val="40"/>
          <w:szCs w:val="40"/>
        </w:rPr>
      </w:pPr>
    </w:p>
    <w:p w14:paraId="10C5B765" w14:textId="77777777" w:rsidR="003820B2" w:rsidRDefault="003820B2" w:rsidP="002551CE">
      <w:pPr>
        <w:rPr>
          <w:b/>
          <w:sz w:val="40"/>
          <w:szCs w:val="40"/>
        </w:rPr>
      </w:pPr>
    </w:p>
    <w:p w14:paraId="0C1967BA" w14:textId="77777777" w:rsidR="003820B2" w:rsidRPr="004744FC" w:rsidRDefault="002551CE" w:rsidP="002551CE">
      <w:pPr>
        <w:rPr>
          <w:b/>
          <w:sz w:val="40"/>
          <w:szCs w:val="40"/>
        </w:rPr>
      </w:pPr>
      <w:r w:rsidRPr="004744FC">
        <w:rPr>
          <w:b/>
          <w:sz w:val="40"/>
          <w:szCs w:val="40"/>
        </w:rPr>
        <w:t xml:space="preserve">Q1: </w:t>
      </w:r>
      <w:r w:rsidR="00F93B87" w:rsidRPr="004744FC">
        <w:rPr>
          <w:b/>
          <w:sz w:val="40"/>
          <w:szCs w:val="40"/>
        </w:rPr>
        <w:t xml:space="preserve">What did you think about the way Bulimba managed their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2551CE" w14:paraId="51C09EEF" w14:textId="77777777" w:rsidTr="002551CE">
        <w:tc>
          <w:tcPr>
            <w:tcW w:w="10763" w:type="dxa"/>
          </w:tcPr>
          <w:p w14:paraId="45AD005E" w14:textId="77777777" w:rsidR="002551CE" w:rsidRPr="002551CE" w:rsidRDefault="002551CE" w:rsidP="002551CE">
            <w:pPr>
              <w:rPr>
                <w:b/>
                <w:sz w:val="44"/>
                <w:szCs w:val="44"/>
              </w:rPr>
            </w:pPr>
            <w:r w:rsidRPr="002551CE">
              <w:rPr>
                <w:b/>
                <w:sz w:val="44"/>
                <w:szCs w:val="44"/>
              </w:rPr>
              <w:t>I used to think…</w:t>
            </w:r>
          </w:p>
          <w:p w14:paraId="18F40006" w14:textId="77777777" w:rsidR="002551CE" w:rsidRDefault="002551CE">
            <w:pPr>
              <w:rPr>
                <w:b/>
                <w:sz w:val="44"/>
                <w:szCs w:val="44"/>
              </w:rPr>
            </w:pPr>
          </w:p>
          <w:p w14:paraId="63B1B2E8" w14:textId="77777777" w:rsidR="002551CE" w:rsidRDefault="002551CE">
            <w:pPr>
              <w:rPr>
                <w:b/>
                <w:sz w:val="44"/>
                <w:szCs w:val="44"/>
              </w:rPr>
            </w:pPr>
          </w:p>
          <w:p w14:paraId="3329481F" w14:textId="77777777" w:rsidR="002551CE" w:rsidRDefault="002551CE">
            <w:pPr>
              <w:rPr>
                <w:b/>
                <w:sz w:val="44"/>
                <w:szCs w:val="44"/>
              </w:rPr>
            </w:pPr>
          </w:p>
        </w:tc>
      </w:tr>
    </w:tbl>
    <w:p w14:paraId="659E1036" w14:textId="77777777" w:rsidR="00F93B87" w:rsidRPr="004744FC" w:rsidRDefault="004744FC" w:rsidP="004744FC">
      <w:pPr>
        <w:rPr>
          <w:b/>
          <w:sz w:val="40"/>
          <w:szCs w:val="40"/>
        </w:rPr>
      </w:pPr>
      <w:r w:rsidRPr="004744FC">
        <w:rPr>
          <w:b/>
          <w:sz w:val="40"/>
          <w:szCs w:val="40"/>
        </w:rPr>
        <w:t xml:space="preserve">Q2: </w:t>
      </w:r>
      <w:r w:rsidR="00F93B87" w:rsidRPr="004744FC">
        <w:rPr>
          <w:b/>
          <w:sz w:val="40"/>
          <w:szCs w:val="40"/>
        </w:rPr>
        <w:t>Now that you have participated in Clean Up Bulimba Day, how has your thinking changed?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4744FC" w14:paraId="3E5DF2C9" w14:textId="77777777" w:rsidTr="004744FC">
        <w:tc>
          <w:tcPr>
            <w:tcW w:w="10763" w:type="dxa"/>
          </w:tcPr>
          <w:p w14:paraId="7BE0DC34" w14:textId="77777777" w:rsidR="004744FC" w:rsidRDefault="004744FC" w:rsidP="004744FC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But now I think…</w:t>
            </w:r>
          </w:p>
          <w:p w14:paraId="7C6CA901" w14:textId="77777777" w:rsidR="004744FC" w:rsidRDefault="004744FC" w:rsidP="004744FC">
            <w:pPr>
              <w:rPr>
                <w:b/>
                <w:sz w:val="44"/>
                <w:szCs w:val="44"/>
              </w:rPr>
            </w:pPr>
          </w:p>
          <w:p w14:paraId="6F9C7DC7" w14:textId="77777777" w:rsidR="004744FC" w:rsidRDefault="004744FC" w:rsidP="004744FC">
            <w:pPr>
              <w:rPr>
                <w:b/>
                <w:sz w:val="44"/>
                <w:szCs w:val="44"/>
              </w:rPr>
            </w:pPr>
          </w:p>
          <w:p w14:paraId="61922337" w14:textId="77777777" w:rsidR="004744FC" w:rsidRDefault="004744FC" w:rsidP="004744FC">
            <w:pPr>
              <w:rPr>
                <w:b/>
                <w:sz w:val="44"/>
                <w:szCs w:val="44"/>
              </w:rPr>
            </w:pPr>
          </w:p>
        </w:tc>
      </w:tr>
    </w:tbl>
    <w:p w14:paraId="3537E1E3" w14:textId="77777777" w:rsidR="00F93B87" w:rsidRPr="004744FC" w:rsidRDefault="004744FC" w:rsidP="004744FC">
      <w:pPr>
        <w:rPr>
          <w:b/>
          <w:sz w:val="40"/>
          <w:szCs w:val="40"/>
        </w:rPr>
      </w:pPr>
      <w:r w:rsidRPr="004744FC">
        <w:rPr>
          <w:b/>
          <w:sz w:val="40"/>
          <w:szCs w:val="40"/>
        </w:rPr>
        <w:t xml:space="preserve">Q3: </w:t>
      </w:r>
      <w:r w:rsidR="00F93B87" w:rsidRPr="004744FC">
        <w:rPr>
          <w:b/>
          <w:sz w:val="40"/>
          <w:szCs w:val="40"/>
        </w:rPr>
        <w:t>What do you think influenced change in your thinking?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4744FC" w14:paraId="0D0924E5" w14:textId="77777777" w:rsidTr="004744FC">
        <w:tc>
          <w:tcPr>
            <w:tcW w:w="10763" w:type="dxa"/>
          </w:tcPr>
          <w:p w14:paraId="3BE18547" w14:textId="77777777" w:rsidR="004744FC" w:rsidRDefault="004744FC" w:rsidP="004744FC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My thinking change because…</w:t>
            </w:r>
          </w:p>
          <w:p w14:paraId="55C2B707" w14:textId="77777777" w:rsidR="00844383" w:rsidRDefault="00844383" w:rsidP="004744FC">
            <w:pPr>
              <w:rPr>
                <w:b/>
                <w:sz w:val="44"/>
                <w:szCs w:val="44"/>
              </w:rPr>
            </w:pPr>
          </w:p>
          <w:p w14:paraId="29F47743" w14:textId="77777777" w:rsidR="00844383" w:rsidRDefault="00844383" w:rsidP="004744FC">
            <w:pPr>
              <w:rPr>
                <w:b/>
                <w:sz w:val="44"/>
                <w:szCs w:val="44"/>
              </w:rPr>
            </w:pPr>
          </w:p>
          <w:p w14:paraId="22901883" w14:textId="77777777" w:rsidR="004744FC" w:rsidRDefault="004744FC">
            <w:pPr>
              <w:rPr>
                <w:b/>
                <w:sz w:val="30"/>
                <w:szCs w:val="30"/>
              </w:rPr>
            </w:pPr>
          </w:p>
        </w:tc>
      </w:tr>
    </w:tbl>
    <w:p w14:paraId="32D92DB9" w14:textId="77777777" w:rsidR="00F93B87" w:rsidRDefault="00F93B87">
      <w:pPr>
        <w:rPr>
          <w:b/>
          <w:sz w:val="30"/>
          <w:szCs w:val="30"/>
        </w:rPr>
      </w:pPr>
    </w:p>
    <w:p w14:paraId="50BBE574" w14:textId="77777777" w:rsidR="004744FC" w:rsidRDefault="003820B2">
      <w:pPr>
        <w:rPr>
          <w:b/>
          <w:sz w:val="30"/>
          <w:szCs w:val="30"/>
        </w:rPr>
      </w:pPr>
      <w:r>
        <w:rPr>
          <w:b/>
          <w:noProof/>
          <w:sz w:val="30"/>
          <w:szCs w:val="30"/>
          <w:lang w:val="en-US" w:eastAsia="en-US"/>
        </w:rPr>
        <w:lastRenderedPageBreak/>
        <w:drawing>
          <wp:anchor distT="0" distB="0" distL="114300" distR="114300" simplePos="0" relativeHeight="251665408" behindDoc="0" locked="0" layoutInCell="1" allowOverlap="1" wp14:anchorId="344DC1A1" wp14:editId="260A0259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6677025" cy="5224780"/>
            <wp:effectExtent l="0" t="0" r="3175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dline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522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5E6569" w14:textId="77777777" w:rsidR="004744FC" w:rsidRDefault="004744FC">
      <w:pPr>
        <w:rPr>
          <w:b/>
          <w:sz w:val="30"/>
          <w:szCs w:val="30"/>
        </w:rPr>
      </w:pPr>
    </w:p>
    <w:p w14:paraId="676557EA" w14:textId="77777777" w:rsidR="004744FC" w:rsidRDefault="004744FC">
      <w:pPr>
        <w:rPr>
          <w:b/>
          <w:sz w:val="30"/>
          <w:szCs w:val="30"/>
        </w:rPr>
      </w:pPr>
    </w:p>
    <w:p w14:paraId="35EAA5FE" w14:textId="77777777" w:rsidR="00F93B87" w:rsidRDefault="00F93B87">
      <w:pPr>
        <w:rPr>
          <w:b/>
          <w:sz w:val="30"/>
          <w:szCs w:val="30"/>
        </w:rPr>
      </w:pPr>
    </w:p>
    <w:p w14:paraId="05EED007" w14:textId="77777777" w:rsidR="00F93B87" w:rsidRDefault="00F93B87">
      <w:pPr>
        <w:rPr>
          <w:b/>
          <w:sz w:val="30"/>
          <w:szCs w:val="30"/>
        </w:rPr>
      </w:pPr>
    </w:p>
    <w:p w14:paraId="35AF4C59" w14:textId="77777777" w:rsidR="00F93B87" w:rsidRDefault="00F93B87">
      <w:pPr>
        <w:rPr>
          <w:b/>
          <w:sz w:val="30"/>
          <w:szCs w:val="30"/>
        </w:rPr>
      </w:pPr>
    </w:p>
    <w:p w14:paraId="2110C7D4" w14:textId="77777777" w:rsidR="00F93B87" w:rsidRDefault="00F93B87">
      <w:pPr>
        <w:rPr>
          <w:b/>
          <w:sz w:val="30"/>
          <w:szCs w:val="30"/>
        </w:rPr>
      </w:pPr>
    </w:p>
    <w:p w14:paraId="1BCECD29" w14:textId="77777777" w:rsidR="00F93B87" w:rsidRDefault="00F93B87">
      <w:pPr>
        <w:rPr>
          <w:b/>
          <w:sz w:val="30"/>
          <w:szCs w:val="30"/>
        </w:rPr>
      </w:pPr>
    </w:p>
    <w:p w14:paraId="67A159C3" w14:textId="77777777" w:rsidR="00F93B87" w:rsidRDefault="00F93B87">
      <w:pPr>
        <w:rPr>
          <w:b/>
          <w:sz w:val="30"/>
          <w:szCs w:val="30"/>
        </w:rPr>
      </w:pPr>
    </w:p>
    <w:p w14:paraId="33FD6CB3" w14:textId="77777777" w:rsidR="00F93B87" w:rsidRDefault="00F93B87">
      <w:pPr>
        <w:rPr>
          <w:b/>
          <w:sz w:val="30"/>
          <w:szCs w:val="30"/>
        </w:rPr>
      </w:pPr>
    </w:p>
    <w:p w14:paraId="1C3FE738" w14:textId="77777777" w:rsidR="00F93B87" w:rsidRPr="00231F03" w:rsidRDefault="00F93B87" w:rsidP="00F93B87">
      <w:pPr>
        <w:rPr>
          <w:b/>
          <w:sz w:val="30"/>
          <w:szCs w:val="30"/>
        </w:rPr>
      </w:pPr>
    </w:p>
    <w:p w14:paraId="5A96212A" w14:textId="77777777" w:rsidR="009D2CD8" w:rsidRPr="00231F03" w:rsidRDefault="005933B4">
      <w:pPr>
        <w:rPr>
          <w:b/>
          <w:sz w:val="30"/>
          <w:szCs w:val="30"/>
        </w:rPr>
      </w:pPr>
      <w:r>
        <w:rPr>
          <w:b/>
          <w:noProof/>
          <w:sz w:val="30"/>
          <w:szCs w:val="30"/>
          <w:lang w:val="en-US" w:eastAsia="en-US"/>
        </w:rPr>
        <w:drawing>
          <wp:anchor distT="0" distB="0" distL="114300" distR="114300" simplePos="0" relativeHeight="251668480" behindDoc="0" locked="0" layoutInCell="1" allowOverlap="1" wp14:anchorId="6908E766" wp14:editId="15A21072">
            <wp:simplePos x="0" y="0"/>
            <wp:positionH relativeFrom="column">
              <wp:posOffset>-28575</wp:posOffset>
            </wp:positionH>
            <wp:positionV relativeFrom="paragraph">
              <wp:posOffset>1535714</wp:posOffset>
            </wp:positionV>
            <wp:extent cx="6840855" cy="38303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wspaperheadline-5a133768aad52b0037c68ff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9D2CD8" w:rsidRPr="00231F03" w:rsidSect="00F93B87">
      <w:pgSz w:w="11906" w:h="16838"/>
      <w:pgMar w:top="567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charset w:val="51"/>
    <w:family w:val="auto"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0F43F0"/>
    <w:multiLevelType w:val="hybridMultilevel"/>
    <w:tmpl w:val="FEBABA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E179AD"/>
    <w:multiLevelType w:val="hybridMultilevel"/>
    <w:tmpl w:val="4538CA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9E2D41"/>
    <w:multiLevelType w:val="hybridMultilevel"/>
    <w:tmpl w:val="1D1897B0"/>
    <w:lvl w:ilvl="0" w:tplc="7C1A8A54">
      <w:numFmt w:val="bullet"/>
      <w:lvlText w:val=""/>
      <w:lvlJc w:val="left"/>
      <w:pPr>
        <w:ind w:left="800" w:hanging="440"/>
      </w:pPr>
      <w:rPr>
        <w:rFonts w:ascii="Wingdings" w:eastAsiaTheme="minorEastAsia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CD8"/>
    <w:rsid w:val="00231F03"/>
    <w:rsid w:val="002551CE"/>
    <w:rsid w:val="003820B2"/>
    <w:rsid w:val="00407F8A"/>
    <w:rsid w:val="004744FC"/>
    <w:rsid w:val="005933B4"/>
    <w:rsid w:val="00844383"/>
    <w:rsid w:val="009D2CD8"/>
    <w:rsid w:val="00A93DFF"/>
    <w:rsid w:val="00C93DB6"/>
    <w:rsid w:val="00F93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5A4F2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93B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93B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20B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0B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93B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93B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20B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0B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88</Words>
  <Characters>505</Characters>
  <Application>Microsoft Macintosh Word</Application>
  <DocSecurity>0</DocSecurity>
  <Lines>4</Lines>
  <Paragraphs>1</Paragraphs>
  <ScaleCrop>false</ScaleCrop>
  <Company>Queensland Government</Company>
  <LinksUpToDate>false</LinksUpToDate>
  <CharactersWithSpaces>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TONGIA-ROYLE, Renee-Michele</dc:creator>
  <cp:keywords/>
  <dc:description/>
  <cp:lastModifiedBy>Hannah Elias</cp:lastModifiedBy>
  <cp:revision>9</cp:revision>
  <dcterms:created xsi:type="dcterms:W3CDTF">2019-06-06T04:31:00Z</dcterms:created>
  <dcterms:modified xsi:type="dcterms:W3CDTF">2019-07-05T03:05:00Z</dcterms:modified>
</cp:coreProperties>
</file>